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22C" w:rsidRPr="0083222C" w:rsidRDefault="0083222C" w:rsidP="0083222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83222C">
        <w:rPr>
          <w:noProof/>
          <w:color w:val="002060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0A3FD07C" wp14:editId="4D2DD839">
            <wp:simplePos x="0" y="0"/>
            <wp:positionH relativeFrom="column">
              <wp:posOffset>144780</wp:posOffset>
            </wp:positionH>
            <wp:positionV relativeFrom="paragraph">
              <wp:posOffset>9525</wp:posOffset>
            </wp:positionV>
            <wp:extent cx="1927860" cy="175260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222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SKRÓCONA WERSJA</w:t>
      </w:r>
    </w:p>
    <w:p w:rsidR="0083222C" w:rsidRPr="0083222C" w:rsidRDefault="0083222C" w:rsidP="0083222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STANDARDÓW OCHRONY MAŁOLETNICH</w:t>
      </w:r>
    </w:p>
    <w:p w:rsidR="0083222C" w:rsidRPr="0083222C" w:rsidRDefault="0083222C" w:rsidP="0083222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C48D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DLA RODZICÓW I OPIEKUNÓW PRAWNYCH</w:t>
      </w:r>
    </w:p>
    <w:p w:rsidR="0083222C" w:rsidRDefault="0083222C" w:rsidP="008322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83222C" w:rsidRDefault="0083222C" w:rsidP="008322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83222C" w:rsidRPr="0083222C" w:rsidRDefault="0083222C" w:rsidP="002A7D5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DBAMY O BEZPIECZEŃSTWO KAŻDEGO DZIECKA</w:t>
      </w:r>
    </w:p>
    <w:p w:rsidR="0083222C" w:rsidRDefault="0083222C" w:rsidP="008322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>W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owiatowym Zespole Szkół i Placówek Oświatowych w Brzezinach 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najważniejsze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dobro, bezpieczeństwo, godność i poszanowanie praw każdego małoletniego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3222C" w:rsidRPr="0083222C" w:rsidRDefault="0083222C" w:rsidP="008322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ochrony uwzględniają specyfikę naszej placówki oraz zróżnicowane potrzeby dzieci i uczniów,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ich możliwości komunikacyjne i rozwojowe.</w:t>
      </w:r>
    </w:p>
    <w:p w:rsidR="0083222C" w:rsidRPr="0083222C" w:rsidRDefault="0083222C" w:rsidP="008322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naszej placówce: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każde dziecko ma prawo do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szacunku, bezpieczeństwa i ochrony przed krzywdzeniem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akceptujemy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przemocy fizycznej, psychicznej ani seksualnej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poniżania, zastraszania, wyśmiewania i naruszania granic osobistych; 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reagujemy 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sygnały mogące świadczyć o krzywdzeniu dziecka; 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dziecko może zwrócić się o pomoc do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każdego pracownika, któremu ufa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także w sposób niewerbalny lub z wykorzystaniem komunikacji wspomagającej i alternatywnej; 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są zobowiązani do podejmowania odpowiednich działań w przypadku podejrzenia krzywdzenia dziecka; 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sytuacjach wymagających tego prawa współpracujemy z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rodzicami oraz właściwymi instytucjami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:rsidR="0083222C" w:rsidRPr="0083222C" w:rsidRDefault="0083222C" w:rsidP="008322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szczególną uwagę zwracamy na bezpieczeństwo dzieci, które ze względu na swoją niepełnosprawność, stan zdrowia lub sposób komunikowania się mogą mieć większe trudności w sygnalizowaniu doświadczanej krzywdy. </w:t>
      </w:r>
    </w:p>
    <w:p w:rsidR="0083222C" w:rsidRPr="0083222C" w:rsidRDefault="0083222C" w:rsidP="002A7D5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RODZICU/OPIEKUNIE – MOŻESZ ZGŁOSIĆ KAŻDY NIEPOKOJĄCY SYGNAŁ</w:t>
      </w:r>
    </w:p>
    <w:p w:rsidR="0083222C" w:rsidRPr="0083222C" w:rsidRDefault="0083222C" w:rsidP="002A7D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zauważysz coś, co może świadczyć o zagrożeniu bezpieczeństwa lub dobra dziecka,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porozmawiaj z wychowawcą, pedagogiem, psychologiem, nauczycielem lub dyrektorem </w:t>
      </w:r>
      <w:proofErr w:type="spellStart"/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PZSiPO</w:t>
      </w:r>
      <w:proofErr w:type="spellEnd"/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3222C" w:rsidRPr="0083222C" w:rsidRDefault="0083222C" w:rsidP="002A7D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Twoje zgłoszenie zostanie potraktowane poważnie, z zachowaniem zasad poufności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>i z uwzględnieniem dobra dziecka.</w:t>
      </w:r>
    </w:p>
    <w:p w:rsidR="0083222C" w:rsidRPr="0083222C" w:rsidRDefault="0083222C" w:rsidP="002A7D5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PAMIĘTAJ</w:t>
      </w:r>
    </w:p>
    <w:p w:rsidR="0083222C" w:rsidRPr="002A7D5E" w:rsidRDefault="0083222C" w:rsidP="008322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Bezpieczeństwo dziecka jest naszą wspólną odpowiedzialnością.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Nie czekaj, aż sytuacja się pogorszy – reaguj, gdy coś Cię niepokoi.</w:t>
      </w:r>
    </w:p>
    <w:p w:rsidR="0083222C" w:rsidRPr="0083222C" w:rsidRDefault="0083222C" w:rsidP="008322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Pełna wersja </w:t>
      </w: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Standardów Ochrony Małoletnich</w:t>
      </w:r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dostępna w </w:t>
      </w:r>
      <w:proofErr w:type="spellStart"/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>PZSiPO</w:t>
      </w:r>
      <w:proofErr w:type="spellEnd"/>
      <w:r w:rsidRPr="008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stronie internetowej placówki </w:t>
      </w:r>
      <w:r w:rsidRPr="0083222C">
        <w:t xml:space="preserve"> </w:t>
      </w:r>
      <w:hyperlink r:id="rId6" w:history="1">
        <w:r w:rsidRPr="00EC4157">
          <w:rPr>
            <w:rStyle w:val="Hipercze"/>
            <w:rFonts w:ascii="Times New Roman" w:hAnsi="Times New Roman"/>
            <w:sz w:val="24"/>
            <w:szCs w:val="24"/>
          </w:rPr>
          <w:t>https://pzsipo-brzeziny.pl/</w:t>
        </w:r>
      </w:hyperlink>
    </w:p>
    <w:bookmarkEnd w:id="0"/>
    <w:p w:rsidR="00D3519B" w:rsidRPr="0083222C" w:rsidRDefault="0083222C" w:rsidP="008322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Dyrektor </w:t>
      </w:r>
      <w:proofErr w:type="spellStart"/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PZSiPO</w:t>
      </w:r>
      <w:proofErr w:type="spellEnd"/>
      <w:r w:rsidRPr="008322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Brzezinach</w:t>
      </w:r>
    </w:p>
    <w:sectPr w:rsidR="00D3519B" w:rsidRPr="0083222C" w:rsidSect="008322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46224"/>
    <w:multiLevelType w:val="multilevel"/>
    <w:tmpl w:val="A6DC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22C"/>
    <w:rsid w:val="002A7D5E"/>
    <w:rsid w:val="003C48D6"/>
    <w:rsid w:val="003C4F43"/>
    <w:rsid w:val="0083222C"/>
    <w:rsid w:val="00A13049"/>
    <w:rsid w:val="00D3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1C41F"/>
  <w15:chartTrackingRefBased/>
  <w15:docId w15:val="{07F50E18-50DC-4293-82CC-E948EEDE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8322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8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zsipo-brzeziny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Gołębiowska</dc:creator>
  <cp:keywords/>
  <dc:description/>
  <cp:lastModifiedBy>Katarzyna Gołębiowska</cp:lastModifiedBy>
  <cp:revision>3</cp:revision>
  <dcterms:created xsi:type="dcterms:W3CDTF">2026-09-08T20:36:00Z</dcterms:created>
  <dcterms:modified xsi:type="dcterms:W3CDTF">2026-09-09T20:18:00Z</dcterms:modified>
</cp:coreProperties>
</file>